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82" w:rsidRPr="008A3182" w:rsidRDefault="008A3182" w:rsidP="008A3182">
      <w:pPr>
        <w:spacing w:after="0" w:line="240" w:lineRule="atLeast"/>
        <w:ind w:left="467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3182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8A3182" w:rsidRPr="008A3182" w:rsidRDefault="008A3182" w:rsidP="008A3182">
      <w:pPr>
        <w:spacing w:after="0" w:line="240" w:lineRule="atLeast"/>
        <w:ind w:left="4678"/>
        <w:rPr>
          <w:rFonts w:ascii="Times New Roman" w:hAnsi="Times New Roman" w:cs="Times New Roman"/>
          <w:sz w:val="28"/>
          <w:szCs w:val="28"/>
        </w:rPr>
      </w:pPr>
      <w:r w:rsidRPr="008A3182">
        <w:rPr>
          <w:rFonts w:ascii="Times New Roman" w:hAnsi="Times New Roman" w:cs="Times New Roman"/>
          <w:sz w:val="28"/>
          <w:szCs w:val="28"/>
        </w:rPr>
        <w:t>Глава Романовского муниципального района_____________</w:t>
      </w:r>
      <w:proofErr w:type="spellStart"/>
      <w:r w:rsidRPr="008A3182">
        <w:rPr>
          <w:rFonts w:ascii="Times New Roman" w:hAnsi="Times New Roman" w:cs="Times New Roman"/>
          <w:sz w:val="28"/>
          <w:szCs w:val="28"/>
        </w:rPr>
        <w:t>А.И.Щербаков</w:t>
      </w:r>
      <w:proofErr w:type="spellEnd"/>
    </w:p>
    <w:p w:rsidR="008A3182" w:rsidRDefault="008A3182" w:rsidP="000C43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29C" w:rsidRDefault="000C43E1" w:rsidP="000C4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C43E1" w:rsidRDefault="000C43E1" w:rsidP="000C4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мероприятий, посвященных </w:t>
      </w:r>
      <w:r w:rsidR="00364EEA">
        <w:rPr>
          <w:rFonts w:ascii="Times New Roman" w:hAnsi="Times New Roman" w:cs="Times New Roman"/>
          <w:b/>
          <w:sz w:val="28"/>
          <w:szCs w:val="28"/>
        </w:rPr>
        <w:t>90</w:t>
      </w:r>
      <w:r>
        <w:rPr>
          <w:rFonts w:ascii="Times New Roman" w:hAnsi="Times New Roman" w:cs="Times New Roman"/>
          <w:b/>
          <w:sz w:val="28"/>
          <w:szCs w:val="28"/>
        </w:rPr>
        <w:t>-летию образования Романовского муниципального района</w:t>
      </w:r>
      <w:r w:rsidR="00AD57C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364EEA">
        <w:rPr>
          <w:rFonts w:ascii="Times New Roman" w:hAnsi="Times New Roman" w:cs="Times New Roman"/>
          <w:b/>
          <w:sz w:val="28"/>
          <w:szCs w:val="28"/>
        </w:rPr>
        <w:t>6</w:t>
      </w:r>
      <w:r w:rsidR="00AD57C8">
        <w:rPr>
          <w:rFonts w:ascii="Times New Roman" w:hAnsi="Times New Roman" w:cs="Times New Roman"/>
          <w:b/>
          <w:sz w:val="28"/>
          <w:szCs w:val="28"/>
        </w:rPr>
        <w:t xml:space="preserve"> июля 201</w:t>
      </w:r>
      <w:r w:rsidR="00364EEA">
        <w:rPr>
          <w:rFonts w:ascii="Times New Roman" w:hAnsi="Times New Roman" w:cs="Times New Roman"/>
          <w:b/>
          <w:sz w:val="28"/>
          <w:szCs w:val="28"/>
        </w:rPr>
        <w:t>8</w:t>
      </w:r>
      <w:r w:rsidR="00AD57C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101"/>
        <w:gridCol w:w="3914"/>
        <w:gridCol w:w="2323"/>
        <w:gridCol w:w="2296"/>
      </w:tblGrid>
      <w:tr w:rsidR="000C43E1" w:rsidRPr="00FA03E7" w:rsidTr="00971D8D">
        <w:tc>
          <w:tcPr>
            <w:tcW w:w="1101" w:type="dxa"/>
          </w:tcPr>
          <w:p w:rsidR="000C43E1" w:rsidRPr="00FA03E7" w:rsidRDefault="000C43E1" w:rsidP="000C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3E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14" w:type="dxa"/>
          </w:tcPr>
          <w:p w:rsidR="000C43E1" w:rsidRPr="00FA03E7" w:rsidRDefault="000C43E1" w:rsidP="000C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3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23" w:type="dxa"/>
          </w:tcPr>
          <w:p w:rsidR="000C43E1" w:rsidRPr="00FA03E7" w:rsidRDefault="000C43E1" w:rsidP="000C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3E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96" w:type="dxa"/>
          </w:tcPr>
          <w:p w:rsidR="000C43E1" w:rsidRPr="00FA03E7" w:rsidRDefault="000C43E1" w:rsidP="000C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529EB" w:rsidRPr="000C43E1" w:rsidTr="00971D8D">
        <w:tc>
          <w:tcPr>
            <w:tcW w:w="1101" w:type="dxa"/>
            <w:vMerge w:val="restart"/>
          </w:tcPr>
          <w:p w:rsidR="008C36B9" w:rsidRDefault="008C36B9" w:rsidP="00364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9EB" w:rsidRDefault="00C529EB" w:rsidP="00364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364E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C36B9" w:rsidRDefault="008C36B9" w:rsidP="00364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6B9" w:rsidRDefault="008C36B9" w:rsidP="00364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  <w:p w:rsidR="00987870" w:rsidRDefault="00987870" w:rsidP="00364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870" w:rsidRDefault="00987870" w:rsidP="00364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  <w:p w:rsidR="00987870" w:rsidRPr="000C43E1" w:rsidRDefault="00987870" w:rsidP="00364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8533" w:type="dxa"/>
            <w:gridSpan w:val="3"/>
          </w:tcPr>
          <w:p w:rsidR="00C529EB" w:rsidRPr="00C529EB" w:rsidRDefault="00C529EB" w:rsidP="008C36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9EB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мероприятия</w:t>
            </w:r>
            <w:r w:rsidR="008C36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20F48" w:rsidRPr="000C43E1" w:rsidTr="00971D8D">
        <w:tc>
          <w:tcPr>
            <w:tcW w:w="1101" w:type="dxa"/>
            <w:vMerge/>
          </w:tcPr>
          <w:p w:rsidR="00020F48" w:rsidRDefault="00020F48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020F48" w:rsidRDefault="00020F48" w:rsidP="00020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спортивного праздника</w:t>
            </w:r>
          </w:p>
        </w:tc>
        <w:tc>
          <w:tcPr>
            <w:tcW w:w="2323" w:type="dxa"/>
            <w:vMerge w:val="restart"/>
          </w:tcPr>
          <w:p w:rsidR="00020F48" w:rsidRPr="00020F48" w:rsidRDefault="00120194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Зеленая зона в </w:t>
            </w:r>
            <w:proofErr w:type="spellStart"/>
            <w:r w:rsidR="00020F48">
              <w:rPr>
                <w:rFonts w:ascii="Times New Roman" w:hAnsi="Times New Roman" w:cs="Times New Roman"/>
                <w:sz w:val="28"/>
                <w:szCs w:val="28"/>
              </w:rPr>
              <w:t>р.п.Романовка</w:t>
            </w:r>
            <w:proofErr w:type="spellEnd"/>
          </w:p>
        </w:tc>
        <w:tc>
          <w:tcPr>
            <w:tcW w:w="2296" w:type="dxa"/>
            <w:vMerge w:val="restart"/>
          </w:tcPr>
          <w:p w:rsidR="00020F48" w:rsidRDefault="00020F48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Гребенщиков А.В.</w:t>
            </w:r>
          </w:p>
        </w:tc>
      </w:tr>
      <w:tr w:rsidR="00020F48" w:rsidRPr="000C43E1" w:rsidTr="00971D8D">
        <w:tc>
          <w:tcPr>
            <w:tcW w:w="1101" w:type="dxa"/>
            <w:vMerge/>
          </w:tcPr>
          <w:p w:rsidR="00020F48" w:rsidRDefault="00020F48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020F48" w:rsidRDefault="00020F48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Пляжный волейбол (мужчины и женщины)</w:t>
            </w:r>
          </w:p>
        </w:tc>
        <w:tc>
          <w:tcPr>
            <w:tcW w:w="2323" w:type="dxa"/>
            <w:vMerge/>
          </w:tcPr>
          <w:p w:rsidR="00020F48" w:rsidRDefault="00020F48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020F48" w:rsidRDefault="00020F48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F48" w:rsidRPr="000C43E1" w:rsidTr="00971D8D">
        <w:tc>
          <w:tcPr>
            <w:tcW w:w="1101" w:type="dxa"/>
            <w:vMerge/>
          </w:tcPr>
          <w:p w:rsidR="00020F48" w:rsidRDefault="00020F48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020F48" w:rsidRDefault="00020F48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323" w:type="dxa"/>
            <w:vMerge/>
          </w:tcPr>
          <w:p w:rsidR="00020F48" w:rsidRDefault="00020F48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020F48" w:rsidRDefault="00020F48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F48" w:rsidRPr="000C43E1" w:rsidTr="00971D8D">
        <w:tc>
          <w:tcPr>
            <w:tcW w:w="1101" w:type="dxa"/>
            <w:vMerge/>
          </w:tcPr>
          <w:p w:rsidR="00020F48" w:rsidRDefault="00020F48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020F48" w:rsidRDefault="00020F48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Армспорт</w:t>
            </w:r>
            <w:proofErr w:type="spellEnd"/>
          </w:p>
        </w:tc>
        <w:tc>
          <w:tcPr>
            <w:tcW w:w="2323" w:type="dxa"/>
            <w:vMerge/>
          </w:tcPr>
          <w:p w:rsidR="00020F48" w:rsidRDefault="00020F48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020F48" w:rsidRDefault="00020F48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F48" w:rsidRPr="000C43E1" w:rsidTr="00971D8D">
        <w:tc>
          <w:tcPr>
            <w:tcW w:w="1101" w:type="dxa"/>
            <w:vMerge w:val="restart"/>
          </w:tcPr>
          <w:p w:rsidR="00020F48" w:rsidRDefault="00020F48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020F48" w:rsidRDefault="00020F48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  <w:p w:rsidR="00020F48" w:rsidRDefault="00020F48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914" w:type="dxa"/>
          </w:tcPr>
          <w:p w:rsidR="00020F48" w:rsidRDefault="00020F48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2323" w:type="dxa"/>
            <w:vMerge/>
          </w:tcPr>
          <w:p w:rsidR="00020F48" w:rsidRDefault="00020F48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020F48" w:rsidRDefault="00020F48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F48" w:rsidRPr="000C43E1" w:rsidTr="00971D8D">
        <w:tc>
          <w:tcPr>
            <w:tcW w:w="1101" w:type="dxa"/>
            <w:vMerge/>
          </w:tcPr>
          <w:p w:rsidR="00020F48" w:rsidRDefault="00020F48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020F48" w:rsidRDefault="00020F48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323" w:type="dxa"/>
            <w:vMerge/>
          </w:tcPr>
          <w:p w:rsidR="00020F48" w:rsidRDefault="00020F48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020F48" w:rsidRDefault="00020F48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F48" w:rsidRPr="000C43E1" w:rsidTr="00971D8D">
        <w:tc>
          <w:tcPr>
            <w:tcW w:w="1101" w:type="dxa"/>
            <w:vMerge/>
          </w:tcPr>
          <w:p w:rsidR="00020F48" w:rsidRDefault="00020F48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020F48" w:rsidRDefault="00020F48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</w:p>
        </w:tc>
        <w:tc>
          <w:tcPr>
            <w:tcW w:w="2323" w:type="dxa"/>
            <w:vMerge/>
          </w:tcPr>
          <w:p w:rsidR="00020F48" w:rsidRDefault="00020F48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020F48" w:rsidRDefault="00020F48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7A7" w:rsidRPr="000C43E1" w:rsidTr="00971D8D">
        <w:tc>
          <w:tcPr>
            <w:tcW w:w="1101" w:type="dxa"/>
            <w:vMerge w:val="restart"/>
          </w:tcPr>
          <w:p w:rsidR="00F637A7" w:rsidRDefault="00F637A7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7A7" w:rsidRPr="000C43E1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F637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637A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533" w:type="dxa"/>
            <w:gridSpan w:val="3"/>
          </w:tcPr>
          <w:p w:rsidR="00F637A7" w:rsidRPr="00C529EB" w:rsidRDefault="00C529EB" w:rsidP="00C52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творческих площадок</w:t>
            </w:r>
          </w:p>
        </w:tc>
      </w:tr>
      <w:tr w:rsidR="00364EEA" w:rsidRPr="000C43E1" w:rsidTr="00971D8D">
        <w:tc>
          <w:tcPr>
            <w:tcW w:w="1101" w:type="dxa"/>
            <w:vMerge/>
          </w:tcPr>
          <w:p w:rsidR="00364EEA" w:rsidRPr="000C43E1" w:rsidRDefault="00364EEA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364EEA" w:rsidRPr="000C43E1" w:rsidRDefault="00364EEA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цирковой студии «Романтики»</w:t>
            </w:r>
          </w:p>
        </w:tc>
        <w:tc>
          <w:tcPr>
            <w:tcW w:w="2323" w:type="dxa"/>
          </w:tcPr>
          <w:p w:rsidR="00364EEA" w:rsidRDefault="00364EEA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РДК</w:t>
            </w:r>
          </w:p>
        </w:tc>
        <w:tc>
          <w:tcPr>
            <w:tcW w:w="2296" w:type="dxa"/>
            <w:vMerge w:val="restart"/>
          </w:tcPr>
          <w:p w:rsidR="00364EEA" w:rsidRDefault="00364EEA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Федюнина Е.И.</w:t>
            </w:r>
          </w:p>
          <w:p w:rsidR="00364EEA" w:rsidRDefault="00364EEA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EEA" w:rsidRDefault="00364EEA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EEA" w:rsidRPr="000C43E1" w:rsidTr="00971D8D">
        <w:tc>
          <w:tcPr>
            <w:tcW w:w="1101" w:type="dxa"/>
            <w:vMerge/>
          </w:tcPr>
          <w:p w:rsidR="00364EEA" w:rsidRPr="000C43E1" w:rsidRDefault="00364EEA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364EEA" w:rsidRDefault="00364EEA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народных хореографических коллективов:</w:t>
            </w:r>
          </w:p>
          <w:p w:rsidR="00364EEA" w:rsidRPr="000C43E1" w:rsidRDefault="00364EE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-клуб «Ритм»</w:t>
            </w:r>
          </w:p>
        </w:tc>
        <w:tc>
          <w:tcPr>
            <w:tcW w:w="2323" w:type="dxa"/>
          </w:tcPr>
          <w:p w:rsidR="00364EEA" w:rsidRDefault="00364EEA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РДК</w:t>
            </w:r>
          </w:p>
        </w:tc>
        <w:tc>
          <w:tcPr>
            <w:tcW w:w="2296" w:type="dxa"/>
            <w:vMerge/>
          </w:tcPr>
          <w:p w:rsidR="00364EEA" w:rsidRDefault="00364EEA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EEA" w:rsidRPr="000C43E1" w:rsidTr="00971D8D">
        <w:tc>
          <w:tcPr>
            <w:tcW w:w="1101" w:type="dxa"/>
            <w:vMerge/>
          </w:tcPr>
          <w:p w:rsidR="00364EEA" w:rsidRPr="000C43E1" w:rsidRDefault="00364EEA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364EEA" w:rsidRPr="000C43E1" w:rsidRDefault="00364EEA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воспитанников Детской школы искусств</w:t>
            </w:r>
          </w:p>
        </w:tc>
        <w:tc>
          <w:tcPr>
            <w:tcW w:w="2323" w:type="dxa"/>
          </w:tcPr>
          <w:p w:rsidR="00364EEA" w:rsidRDefault="00364EEA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возле памятника борцам революции </w:t>
            </w:r>
          </w:p>
        </w:tc>
        <w:tc>
          <w:tcPr>
            <w:tcW w:w="2296" w:type="dxa"/>
            <w:vMerge/>
          </w:tcPr>
          <w:p w:rsidR="00364EEA" w:rsidRDefault="00364EEA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EEA" w:rsidRPr="000C43E1" w:rsidTr="00971D8D">
        <w:tc>
          <w:tcPr>
            <w:tcW w:w="1101" w:type="dxa"/>
            <w:vMerge/>
          </w:tcPr>
          <w:p w:rsidR="00364EEA" w:rsidRPr="000C43E1" w:rsidRDefault="00364EEA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364EEA" w:rsidRDefault="00364EE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народного драматического театра «Линия» </w:t>
            </w:r>
          </w:p>
        </w:tc>
        <w:tc>
          <w:tcPr>
            <w:tcW w:w="2323" w:type="dxa"/>
          </w:tcPr>
          <w:p w:rsidR="00364EEA" w:rsidRDefault="00364EEA" w:rsidP="000C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Универмага</w:t>
            </w:r>
          </w:p>
        </w:tc>
        <w:tc>
          <w:tcPr>
            <w:tcW w:w="2296" w:type="dxa"/>
            <w:vMerge/>
          </w:tcPr>
          <w:p w:rsidR="00364EEA" w:rsidRDefault="00364EEA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EEA" w:rsidRPr="000C43E1" w:rsidTr="00971D8D">
        <w:tc>
          <w:tcPr>
            <w:tcW w:w="1101" w:type="dxa"/>
            <w:vMerge/>
          </w:tcPr>
          <w:p w:rsidR="00364EEA" w:rsidRPr="000C43E1" w:rsidRDefault="00364EEA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364EEA" w:rsidRDefault="00364EEA" w:rsidP="00FA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ансамбля «Русская песня»</w:t>
            </w:r>
          </w:p>
        </w:tc>
        <w:tc>
          <w:tcPr>
            <w:tcW w:w="2323" w:type="dxa"/>
          </w:tcPr>
          <w:p w:rsidR="00364EEA" w:rsidRDefault="00364EEA" w:rsidP="00C52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Романовской средней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-тельной школы </w:t>
            </w:r>
          </w:p>
        </w:tc>
        <w:tc>
          <w:tcPr>
            <w:tcW w:w="2296" w:type="dxa"/>
            <w:vMerge/>
          </w:tcPr>
          <w:p w:rsidR="00364EEA" w:rsidRDefault="00364EEA" w:rsidP="007F2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FA" w:rsidRPr="000C43E1" w:rsidTr="00971D8D">
        <w:tc>
          <w:tcPr>
            <w:tcW w:w="1101" w:type="dxa"/>
            <w:vMerge/>
          </w:tcPr>
          <w:p w:rsidR="007C1DFA" w:rsidRPr="000C43E1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7C1DFA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экспонатов музея Дома пионеров и школьников «Музей под открытым небом»</w:t>
            </w:r>
          </w:p>
        </w:tc>
        <w:tc>
          <w:tcPr>
            <w:tcW w:w="2323" w:type="dxa"/>
          </w:tcPr>
          <w:p w:rsidR="007C1DFA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р.п.Романовка</w:t>
            </w:r>
            <w:proofErr w:type="spellEnd"/>
          </w:p>
        </w:tc>
        <w:tc>
          <w:tcPr>
            <w:tcW w:w="2296" w:type="dxa"/>
          </w:tcPr>
          <w:p w:rsidR="00364EEA" w:rsidRDefault="00364EEA" w:rsidP="00364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Е.П.</w:t>
            </w:r>
          </w:p>
          <w:p w:rsidR="00364EEA" w:rsidRDefault="00364EEA" w:rsidP="00364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EEA" w:rsidRDefault="00364EEA" w:rsidP="00364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DFA" w:rsidRDefault="007C1DFA" w:rsidP="00364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DFA" w:rsidRPr="000C43E1" w:rsidTr="00971D8D">
        <w:tc>
          <w:tcPr>
            <w:tcW w:w="1101" w:type="dxa"/>
            <w:vMerge/>
          </w:tcPr>
          <w:p w:rsidR="007C1DFA" w:rsidRPr="000C43E1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7C1DFA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 декоративно-прикладного искусства «Город мастеров»</w:t>
            </w:r>
          </w:p>
        </w:tc>
        <w:tc>
          <w:tcPr>
            <w:tcW w:w="2323" w:type="dxa"/>
          </w:tcPr>
          <w:p w:rsidR="007C1DFA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центральной библиотеки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И.И.Фешина</w:t>
            </w:r>
            <w:proofErr w:type="spellEnd"/>
          </w:p>
        </w:tc>
        <w:tc>
          <w:tcPr>
            <w:tcW w:w="2296" w:type="dxa"/>
          </w:tcPr>
          <w:p w:rsidR="007C1DFA" w:rsidRDefault="00364EEA" w:rsidP="0009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Лештаева</w:t>
            </w:r>
            <w:proofErr w:type="spellEnd"/>
            <w:r w:rsidR="00093EDC">
              <w:rPr>
                <w:rFonts w:ascii="Times New Roman" w:hAnsi="Times New Roman" w:cs="Times New Roman"/>
                <w:sz w:val="28"/>
                <w:szCs w:val="28"/>
              </w:rPr>
              <w:t xml:space="preserve"> Н.И. (по согласованию),</w:t>
            </w:r>
          </w:p>
          <w:p w:rsidR="00093EDC" w:rsidRDefault="00093EDC" w:rsidP="0009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С.А.</w:t>
            </w:r>
          </w:p>
        </w:tc>
      </w:tr>
      <w:tr w:rsidR="00093EDC" w:rsidRPr="000C43E1" w:rsidTr="00971D8D">
        <w:tc>
          <w:tcPr>
            <w:tcW w:w="1101" w:type="dxa"/>
          </w:tcPr>
          <w:p w:rsidR="00093EDC" w:rsidRPr="00093EDC" w:rsidRDefault="00093EDC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E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18.00-</w:t>
            </w:r>
          </w:p>
          <w:p w:rsidR="00093EDC" w:rsidRPr="00093EDC" w:rsidRDefault="00093EDC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EDC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914" w:type="dxa"/>
          </w:tcPr>
          <w:p w:rsidR="00093EDC" w:rsidRPr="00093EDC" w:rsidRDefault="0011443D" w:rsidP="00114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ш</w:t>
            </w:r>
            <w:r w:rsidR="00093EDC">
              <w:rPr>
                <w:rFonts w:ascii="Times New Roman" w:hAnsi="Times New Roman" w:cs="Times New Roman"/>
                <w:sz w:val="28"/>
                <w:szCs w:val="28"/>
              </w:rPr>
              <w:t>ествие праздничных колонн сел района</w:t>
            </w:r>
          </w:p>
        </w:tc>
        <w:tc>
          <w:tcPr>
            <w:tcW w:w="2323" w:type="dxa"/>
          </w:tcPr>
          <w:p w:rsidR="00093EDC" w:rsidRPr="00093EDC" w:rsidRDefault="00093EDC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ул.Народная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р.п.Романовка</w:t>
            </w:r>
            <w:proofErr w:type="spellEnd"/>
          </w:p>
        </w:tc>
        <w:tc>
          <w:tcPr>
            <w:tcW w:w="2296" w:type="dxa"/>
          </w:tcPr>
          <w:p w:rsidR="00093EDC" w:rsidRPr="00093EDC" w:rsidRDefault="00093EDC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11443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 района (по согласованию), Федюнина Е.И.</w:t>
            </w:r>
          </w:p>
        </w:tc>
      </w:tr>
      <w:tr w:rsidR="007C1DFA" w:rsidRPr="000C43E1" w:rsidTr="00971D8D">
        <w:tc>
          <w:tcPr>
            <w:tcW w:w="1101" w:type="dxa"/>
          </w:tcPr>
          <w:p w:rsidR="007C1DFA" w:rsidRPr="00364EEA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="00364EEA" w:rsidRPr="00364EEA">
              <w:rPr>
                <w:rFonts w:ascii="Times New Roman" w:hAnsi="Times New Roman" w:cs="Times New Roman"/>
                <w:sz w:val="28"/>
                <w:szCs w:val="28"/>
              </w:rPr>
              <w:t>19.00-20.00</w:t>
            </w:r>
          </w:p>
          <w:p w:rsidR="007C1DFA" w:rsidRPr="000C43E1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7C1DFA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Презентации муниципальных образований Романовского муниципального района </w:t>
            </w:r>
          </w:p>
        </w:tc>
        <w:tc>
          <w:tcPr>
            <w:tcW w:w="2323" w:type="dxa"/>
          </w:tcPr>
          <w:p w:rsidR="007C1DFA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р.п.Романовка</w:t>
            </w:r>
            <w:proofErr w:type="spellEnd"/>
          </w:p>
        </w:tc>
        <w:tc>
          <w:tcPr>
            <w:tcW w:w="2296" w:type="dxa"/>
          </w:tcPr>
          <w:p w:rsidR="007C1DFA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муниципальных образований</w:t>
            </w:r>
            <w:r w:rsidR="00364EEA">
              <w:rPr>
                <w:rFonts w:ascii="Times New Roman" w:hAnsi="Times New Roman" w:cs="Times New Roman"/>
                <w:sz w:val="28"/>
                <w:szCs w:val="28"/>
              </w:rPr>
              <w:t xml:space="preserve"> района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Федюнина Е.И.</w:t>
            </w:r>
          </w:p>
        </w:tc>
      </w:tr>
      <w:tr w:rsidR="007C1DFA" w:rsidRPr="000C43E1" w:rsidTr="00971D8D">
        <w:tc>
          <w:tcPr>
            <w:tcW w:w="1101" w:type="dxa"/>
          </w:tcPr>
          <w:p w:rsidR="007C1DFA" w:rsidRPr="000C43E1" w:rsidRDefault="00364EEA" w:rsidP="00364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7C1DFA">
              <w:rPr>
                <w:rFonts w:ascii="Times New Roman" w:hAnsi="Times New Roman" w:cs="Times New Roman"/>
                <w:sz w:val="28"/>
                <w:szCs w:val="28"/>
              </w:rPr>
              <w:t>00-2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D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1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14" w:type="dxa"/>
          </w:tcPr>
          <w:p w:rsidR="007C1DFA" w:rsidRDefault="007C1DFA" w:rsidP="00364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</w:t>
            </w:r>
            <w:r w:rsidR="00364EEA">
              <w:rPr>
                <w:rFonts w:ascii="Times New Roman" w:hAnsi="Times New Roman" w:cs="Times New Roman"/>
                <w:sz w:val="28"/>
                <w:szCs w:val="28"/>
              </w:rPr>
              <w:t xml:space="preserve">С Юбилеем,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Романовский район»</w:t>
            </w:r>
          </w:p>
        </w:tc>
        <w:tc>
          <w:tcPr>
            <w:tcW w:w="2323" w:type="dxa"/>
          </w:tcPr>
          <w:p w:rsidR="007C1DFA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р.п.Романовка</w:t>
            </w:r>
            <w:proofErr w:type="spellEnd"/>
          </w:p>
        </w:tc>
        <w:tc>
          <w:tcPr>
            <w:tcW w:w="2296" w:type="dxa"/>
          </w:tcPr>
          <w:p w:rsidR="007C1DFA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Федюнина Е.И.</w:t>
            </w:r>
            <w:r w:rsidR="00364E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64EEA">
              <w:rPr>
                <w:rFonts w:ascii="Times New Roman" w:hAnsi="Times New Roman" w:cs="Times New Roman"/>
                <w:sz w:val="28"/>
                <w:szCs w:val="28"/>
              </w:rPr>
              <w:t>Масюкова</w:t>
            </w:r>
            <w:proofErr w:type="spellEnd"/>
            <w:r w:rsidR="00364EEA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7C1DFA" w:rsidRPr="000C43E1" w:rsidTr="00971D8D">
        <w:tc>
          <w:tcPr>
            <w:tcW w:w="1101" w:type="dxa"/>
          </w:tcPr>
          <w:p w:rsidR="007C1DFA" w:rsidRDefault="007C1DFA" w:rsidP="00364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4E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4E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364E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14" w:type="dxa"/>
          </w:tcPr>
          <w:p w:rsidR="007C1DFA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с участием художественной самодеятельности  муниципальных образований района</w:t>
            </w:r>
          </w:p>
        </w:tc>
        <w:tc>
          <w:tcPr>
            <w:tcW w:w="2323" w:type="dxa"/>
          </w:tcPr>
          <w:p w:rsidR="007C1DFA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р.п.Романовка</w:t>
            </w:r>
            <w:proofErr w:type="spellEnd"/>
          </w:p>
        </w:tc>
        <w:tc>
          <w:tcPr>
            <w:tcW w:w="2296" w:type="dxa"/>
          </w:tcPr>
          <w:p w:rsidR="007C1DFA" w:rsidRDefault="00364EE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муниципа</w:t>
            </w:r>
            <w:r w:rsidR="007C1DFA">
              <w:rPr>
                <w:rFonts w:ascii="Times New Roman" w:hAnsi="Times New Roman" w:cs="Times New Roman"/>
                <w:sz w:val="28"/>
                <w:szCs w:val="28"/>
              </w:rPr>
              <w:t>льных 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7C1DFA">
              <w:rPr>
                <w:rFonts w:ascii="Times New Roman" w:hAnsi="Times New Roman" w:cs="Times New Roman"/>
                <w:sz w:val="28"/>
                <w:szCs w:val="28"/>
              </w:rPr>
              <w:t>, Федюнина Е.И.</w:t>
            </w:r>
          </w:p>
        </w:tc>
      </w:tr>
      <w:tr w:rsidR="007C1DFA" w:rsidRPr="000C43E1" w:rsidTr="00971D8D">
        <w:tc>
          <w:tcPr>
            <w:tcW w:w="1101" w:type="dxa"/>
          </w:tcPr>
          <w:p w:rsidR="007C1DFA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23.00</w:t>
            </w:r>
          </w:p>
        </w:tc>
        <w:tc>
          <w:tcPr>
            <w:tcW w:w="8533" w:type="dxa"/>
            <w:gridSpan w:val="3"/>
          </w:tcPr>
          <w:p w:rsidR="007C1DFA" w:rsidRPr="00C529EB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9EB">
              <w:rPr>
                <w:rFonts w:ascii="Times New Roman" w:hAnsi="Times New Roman" w:cs="Times New Roman"/>
                <w:sz w:val="28"/>
                <w:szCs w:val="28"/>
              </w:rPr>
              <w:t>Праздничный фейерверк</w:t>
            </w:r>
          </w:p>
        </w:tc>
      </w:tr>
      <w:tr w:rsidR="007C1DFA" w:rsidRPr="000C43E1" w:rsidTr="00971D8D">
        <w:tc>
          <w:tcPr>
            <w:tcW w:w="1101" w:type="dxa"/>
          </w:tcPr>
          <w:p w:rsidR="007C1DFA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24.00</w:t>
            </w:r>
          </w:p>
        </w:tc>
        <w:tc>
          <w:tcPr>
            <w:tcW w:w="8533" w:type="dxa"/>
            <w:gridSpan w:val="3"/>
          </w:tcPr>
          <w:p w:rsidR="007C1DFA" w:rsidRPr="00C529EB" w:rsidRDefault="007C1DFA" w:rsidP="007C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9EB">
              <w:rPr>
                <w:rFonts w:ascii="Times New Roman" w:hAnsi="Times New Roman" w:cs="Times New Roman"/>
                <w:sz w:val="28"/>
                <w:szCs w:val="28"/>
              </w:rPr>
              <w:t>Народное гуляние</w:t>
            </w:r>
          </w:p>
        </w:tc>
      </w:tr>
    </w:tbl>
    <w:p w:rsidR="000C43E1" w:rsidRDefault="000C43E1" w:rsidP="000C43E1">
      <w:pPr>
        <w:rPr>
          <w:rFonts w:ascii="Times New Roman" w:hAnsi="Times New Roman" w:cs="Times New Roman"/>
          <w:b/>
          <w:sz w:val="28"/>
          <w:szCs w:val="28"/>
        </w:rPr>
      </w:pPr>
    </w:p>
    <w:sectPr w:rsidR="000C43E1" w:rsidSect="00FA03E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E1"/>
    <w:rsid w:val="00020F48"/>
    <w:rsid w:val="0002685F"/>
    <w:rsid w:val="00093EDC"/>
    <w:rsid w:val="000B371E"/>
    <w:rsid w:val="000C43E1"/>
    <w:rsid w:val="0011443D"/>
    <w:rsid w:val="00120194"/>
    <w:rsid w:val="00364EEA"/>
    <w:rsid w:val="0056259B"/>
    <w:rsid w:val="00637502"/>
    <w:rsid w:val="007C1DFA"/>
    <w:rsid w:val="00805981"/>
    <w:rsid w:val="008A3182"/>
    <w:rsid w:val="008C36B9"/>
    <w:rsid w:val="00971D8D"/>
    <w:rsid w:val="00987870"/>
    <w:rsid w:val="009D729C"/>
    <w:rsid w:val="00AD57C8"/>
    <w:rsid w:val="00AF1F4B"/>
    <w:rsid w:val="00B5716D"/>
    <w:rsid w:val="00B94C7C"/>
    <w:rsid w:val="00BB4E79"/>
    <w:rsid w:val="00C529EB"/>
    <w:rsid w:val="00CD46B2"/>
    <w:rsid w:val="00D47785"/>
    <w:rsid w:val="00DD3B81"/>
    <w:rsid w:val="00EB62C0"/>
    <w:rsid w:val="00EE53E6"/>
    <w:rsid w:val="00F62C4C"/>
    <w:rsid w:val="00F637A7"/>
    <w:rsid w:val="00FA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BEBAC-A69F-4EBF-811A-2A755086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3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32140-B12B-48ED-A2A9-EF3E006B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Тая</dc:creator>
  <cp:lastModifiedBy>1</cp:lastModifiedBy>
  <cp:revision>2</cp:revision>
  <cp:lastPrinted>2018-08-15T04:56:00Z</cp:lastPrinted>
  <dcterms:created xsi:type="dcterms:W3CDTF">2018-08-19T16:27:00Z</dcterms:created>
  <dcterms:modified xsi:type="dcterms:W3CDTF">2018-08-19T16:27:00Z</dcterms:modified>
</cp:coreProperties>
</file>